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3C" w:rsidRPr="009F1C3C" w:rsidRDefault="009F1C3C">
      <w:pPr>
        <w:rPr>
          <w:rFonts w:ascii="Merriweather" w:hAnsi="Merriweather"/>
          <w:b/>
          <w:color w:val="484848"/>
          <w:sz w:val="23"/>
          <w:szCs w:val="23"/>
          <w:shd w:val="clear" w:color="auto" w:fill="FFFFFF"/>
        </w:rPr>
      </w:pPr>
      <w:r w:rsidRPr="009F1C3C">
        <w:rPr>
          <w:rFonts w:ascii="Merriweather" w:hAnsi="Merriweather"/>
          <w:b/>
          <w:color w:val="484848"/>
          <w:sz w:val="23"/>
          <w:szCs w:val="23"/>
          <w:shd w:val="clear" w:color="auto" w:fill="FFFFFF"/>
        </w:rPr>
        <w:t xml:space="preserve">В дни подготовки к празднованию 75-го юбилейного Дня Победы школьников Республики Бурятия приглашаем </w:t>
      </w:r>
      <w:r w:rsidRPr="009F1C3C">
        <w:rPr>
          <w:rFonts w:ascii="Merriweather" w:hAnsi="Merriweather"/>
          <w:b/>
          <w:color w:val="484848"/>
          <w:sz w:val="23"/>
          <w:szCs w:val="23"/>
          <w:shd w:val="clear" w:color="auto" w:fill="FFFFFF"/>
        </w:rPr>
        <w:t>присоединиться к ежегодной патриотической акции</w:t>
      </w:r>
      <w:r w:rsidRPr="009F1C3C">
        <w:rPr>
          <w:rFonts w:ascii="Merriweather" w:hAnsi="Merriweather"/>
          <w:b/>
          <w:color w:val="484848"/>
          <w:sz w:val="23"/>
          <w:szCs w:val="23"/>
          <w:shd w:val="clear" w:color="auto" w:fill="FFFFFF"/>
        </w:rPr>
        <w:t xml:space="preserve"> «Рекорд Победы»</w:t>
      </w:r>
      <w:r w:rsidRPr="009F1C3C">
        <w:rPr>
          <w:rFonts w:ascii="Merriweather" w:hAnsi="Merriweather"/>
          <w:b/>
          <w:color w:val="484848"/>
          <w:sz w:val="23"/>
          <w:szCs w:val="23"/>
          <w:shd w:val="clear" w:color="auto" w:fill="FFFFFF"/>
        </w:rPr>
        <w:t>.</w:t>
      </w:r>
      <w:r w:rsidRPr="009F1C3C">
        <w:rPr>
          <w:rFonts w:ascii="Merriweather" w:hAnsi="Merriweather"/>
          <w:b/>
          <w:color w:val="484848"/>
          <w:sz w:val="23"/>
          <w:szCs w:val="23"/>
          <w:shd w:val="clear" w:color="auto" w:fill="FFFFFF"/>
        </w:rPr>
        <w:t xml:space="preserve"> </w:t>
      </w:r>
    </w:p>
    <w:p w:rsidR="004254C2" w:rsidRDefault="009F1C3C"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В 2020 году Акция пройдет в онлайн режиме. 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Участники, находясь дома, на самоизоляции, совместными усилиями установят новый рекорд – отожмутся 27 403 раза, по числу дней, прожитых после Великой Отечественной войны. Выполнять отжимания и присылать видеоматериалы участники 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>могут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 ежедневно до 9 Мая включительно. Направлять ролики необходимо на почту 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>Отдела патриотического воспитания Ресурсного центра патриотического во</w:t>
      </w:r>
      <w:bookmarkStart w:id="0" w:name="_GoBack"/>
      <w:bookmarkEnd w:id="0"/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спитания, туризма и спорта РБ Министерства образования и науки Республики Бурятия </w:t>
      </w:r>
      <w:proofErr w:type="spellStart"/>
      <w:r>
        <w:rPr>
          <w:rFonts w:ascii="Merriweather" w:hAnsi="Merriweather"/>
          <w:color w:val="484848"/>
          <w:sz w:val="23"/>
          <w:szCs w:val="23"/>
          <w:shd w:val="clear" w:color="auto" w:fill="FFFFFF"/>
          <w:lang w:val="en-US"/>
        </w:rPr>
        <w:t>prizyv</w:t>
      </w:r>
      <w:proofErr w:type="spellEnd"/>
      <w:r w:rsidRPr="009F1C3C">
        <w:rPr>
          <w:rFonts w:ascii="Merriweather" w:hAnsi="Merriweather"/>
          <w:color w:val="484848"/>
          <w:sz w:val="23"/>
          <w:szCs w:val="23"/>
          <w:shd w:val="clear" w:color="auto" w:fill="FFFFFF"/>
        </w:rPr>
        <w:t>2012@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  <w:lang w:val="en-US"/>
        </w:rPr>
        <w:t>inbox</w:t>
      </w:r>
      <w:r w:rsidRPr="009F1C3C">
        <w:rPr>
          <w:rFonts w:ascii="Merriweather" w:hAnsi="Merriweather"/>
          <w:color w:val="484848"/>
          <w:sz w:val="23"/>
          <w:szCs w:val="23"/>
          <w:shd w:val="clear" w:color="auto" w:fill="FFFFFF"/>
        </w:rPr>
        <w:t>.</w:t>
      </w:r>
      <w:proofErr w:type="spellStart"/>
      <w:r>
        <w:rPr>
          <w:rFonts w:ascii="Merriweather" w:hAnsi="Merriweather"/>
          <w:color w:val="484848"/>
          <w:sz w:val="23"/>
          <w:szCs w:val="23"/>
          <w:shd w:val="clear" w:color="auto" w:fill="FFFFFF"/>
          <w:lang w:val="en-US"/>
        </w:rPr>
        <w:t>ru</w:t>
      </w:r>
      <w:proofErr w:type="spellEnd"/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, c пометкой «Рекорд Победы». На протяжении всей акции видеоролики будут выкладываться 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на сайте и 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в аккаунтах 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 xml:space="preserve">Центра и Министерства </w:t>
      </w:r>
      <w:r>
        <w:rPr>
          <w:rFonts w:ascii="Merriweather" w:hAnsi="Merriweather"/>
          <w:color w:val="484848"/>
          <w:sz w:val="23"/>
          <w:szCs w:val="23"/>
          <w:shd w:val="clear" w:color="auto" w:fill="FFFFFF"/>
        </w:rPr>
        <w:t>в социальных сетях.</w:t>
      </w:r>
    </w:p>
    <w:sectPr w:rsidR="0042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C"/>
    <w:rsid w:val="001918DA"/>
    <w:rsid w:val="0024764E"/>
    <w:rsid w:val="009F1C3C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Гомбоевна Санжитова</dc:creator>
  <cp:lastModifiedBy>Оксана Гомбоевна Санжитова</cp:lastModifiedBy>
  <cp:revision>1</cp:revision>
  <dcterms:created xsi:type="dcterms:W3CDTF">2020-04-27T02:46:00Z</dcterms:created>
  <dcterms:modified xsi:type="dcterms:W3CDTF">2020-04-27T02:53:00Z</dcterms:modified>
</cp:coreProperties>
</file>