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11" w:rsidRPr="00AD3B11" w:rsidRDefault="00AD3B11" w:rsidP="00AD3B1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AD3B1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внесении изменений в статьи 18 и 24 Закона Республики Бурятия "Об образовании в Республике Бурятия"</w:t>
      </w:r>
    </w:p>
    <w:p w:rsidR="00AD3B11" w:rsidRPr="00AD3B11" w:rsidRDefault="00D06BF8" w:rsidP="00D06BF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ЗАКОН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РЕСПУБЛИКИ БУРЯТИЯ</w:t>
      </w: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="00AD3B11" w:rsidRPr="00AD3B1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14 июля 2020 года N 1073-VI</w:t>
      </w:r>
      <w:r w:rsidR="00AD3B11" w:rsidRPr="00AD3B1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="00AD3B11" w:rsidRPr="00AD3B1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</w:t>
      </w:r>
      <w:r w:rsidR="00AD3B11" w:rsidRPr="00AD3B1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 внесении изменений в статьи 18 и 24 </w:t>
      </w:r>
      <w:hyperlink r:id="rId4" w:history="1">
        <w:r w:rsidR="00AD3B11" w:rsidRPr="00AD3B11">
          <w:rPr>
            <w:rFonts w:ascii="Arial" w:eastAsia="Times New Roman" w:hAnsi="Arial" w:cs="Arial"/>
            <w:color w:val="00466E"/>
            <w:spacing w:val="2"/>
            <w:sz w:val="31"/>
            <w:szCs w:val="31"/>
            <w:u w:val="single"/>
            <w:lang w:eastAsia="ru-RU"/>
          </w:rPr>
          <w:t>Закона Республики Бурятия "Об образовании в Республике Бурятия"</w:t>
        </w:r>
      </w:hyperlink>
    </w:p>
    <w:p w:rsidR="00AD3B11" w:rsidRPr="00AD3B11" w:rsidRDefault="00AD3B11" w:rsidP="00AD3B1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Народным Хуралом</w:t>
      </w: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Бурятия</w:t>
      </w: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 июля 2020 года</w:t>
      </w:r>
    </w:p>
    <w:p w:rsidR="00AD3B11" w:rsidRPr="00AD3B11" w:rsidRDefault="00AD3B11" w:rsidP="00AD3B1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D3B1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1</w:t>
      </w:r>
    </w:p>
    <w:p w:rsidR="00AD3B11" w:rsidRPr="00AD3B11" w:rsidRDefault="00AD3B11" w:rsidP="00AD3B1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Внести в </w:t>
      </w:r>
      <w:hyperlink r:id="rId5" w:history="1">
        <w:r w:rsidRPr="00AD3B1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Республики Бурятия от 13 декабря 2013 года N 240-V "Об образовании в Республике Бурятия"</w:t>
        </w:r>
      </w:hyperlink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Республики Бурятия, 2013, N 12 (177); 2014, N 1 - 2 (178 - 179), N 5 (182); 2017, N 3, часть 1, N 6 - 7; газета "Бурятия", 2013, 19 декабря; 2014, 13 марта, 13 мая, 10 октября; 2015, 13 января, 19 мая, 10 июля, 21 июля, 16 октября, 1 декабря, 25 декабря; 2017, 21 июля; официальный портал органов государственной власти Республики Бурятия (www.egov-buryatia.ru), 2013, 16 декабря; 2014, 12 марта, 8 мая, 7 октября, 16 декабря; 2015, 5 мая, 8 июля, 14 октября, 27 ноября, 18 декабря; 2016, 28 ноября; 2017, 6 марта, 10 июля; 2018, 10 мая, 13 ноября, 13 декабря; 2019, 29 апреля, 7 октября, 9 декабря; 2020, 13 марта) следующие изменения:</w:t>
      </w:r>
    </w:p>
    <w:p w:rsidR="00AD3B11" w:rsidRPr="00AD3B11" w:rsidRDefault="00AD3B11" w:rsidP="00AD3B1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статью 18 дополнить частью 1.1 следующего содержания:</w:t>
      </w:r>
    </w:p>
    <w:p w:rsidR="00AD3B11" w:rsidRPr="00AD3B11" w:rsidRDefault="00AD3B11" w:rsidP="00AD3B1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"1.1. Обучающиеся по образовательным программам начального общего образования в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республиканского бюджета, местных бюджетов и иных источников финансирования, предусмотренных законодательством Российской Федерации.";</w:t>
      </w:r>
    </w:p>
    <w:p w:rsidR="00AD3B11" w:rsidRPr="00AD3B11" w:rsidRDefault="00AD3B11" w:rsidP="00AD3B1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статью 24 дополнить частью 7.1 следующего содержания:</w:t>
      </w:r>
    </w:p>
    <w:p w:rsidR="00AD3B11" w:rsidRPr="00AD3B11" w:rsidRDefault="00AD3B11" w:rsidP="00AD3B1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"7.1. Обучающиеся по образовательным программам начального общего образования в республиканских государственных образовательных организациях обеспечиваются учредителями таких организаций не менее одного раза в день бесплатным горячим </w:t>
      </w: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питанием, предусматривающим наличие горячего блюда, не считая горячего напитка, за счет бюджетных ассигнований федерального бюджета, республиканского бюджета и иных источников финансирования, предусмотренных законодательством Российской Федерации, в порядке, устанавливаемом Правительством Республики Бурятия.".</w:t>
      </w:r>
    </w:p>
    <w:p w:rsidR="00AD3B11" w:rsidRPr="00AD3B11" w:rsidRDefault="00AD3B11" w:rsidP="00AD3B1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D3B1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2</w:t>
      </w:r>
    </w:p>
    <w:p w:rsidR="00AD3B11" w:rsidRPr="00AD3B11" w:rsidRDefault="00AD3B11" w:rsidP="00AD3B1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с 1 сентября 2020 года.</w:t>
      </w:r>
    </w:p>
    <w:p w:rsidR="00AD3B11" w:rsidRPr="00AD3B11" w:rsidRDefault="00AD3B11" w:rsidP="00AD3B1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Глава Республики Бурятия</w:t>
      </w: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А.С.ЦЫДЕНОВ</w:t>
      </w:r>
    </w:p>
    <w:p w:rsidR="00AD3B11" w:rsidRPr="00AD3B11" w:rsidRDefault="00AD3B11" w:rsidP="00AD3B1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г. Улан-Удэ</w:t>
      </w:r>
    </w:p>
    <w:p w:rsidR="00AD3B11" w:rsidRPr="00AD3B11" w:rsidRDefault="00AD3B11" w:rsidP="00AD3B1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 июля 2020 года</w:t>
      </w:r>
      <w:r w:rsidRPr="00AD3B1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1073-VI</w:t>
      </w:r>
    </w:p>
    <w:p w:rsidR="00D040BD" w:rsidRDefault="00D040BD">
      <w:bookmarkStart w:id="0" w:name="_GoBack"/>
      <w:bookmarkEnd w:id="0"/>
    </w:p>
    <w:sectPr w:rsidR="00D040BD" w:rsidSect="00FE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B11"/>
    <w:rsid w:val="00AD3B11"/>
    <w:rsid w:val="00D040BD"/>
    <w:rsid w:val="00D06BF8"/>
    <w:rsid w:val="00FE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51"/>
  </w:style>
  <w:style w:type="paragraph" w:styleId="1">
    <w:name w:val="heading 1"/>
    <w:basedOn w:val="a"/>
    <w:link w:val="10"/>
    <w:uiPriority w:val="9"/>
    <w:qFormat/>
    <w:rsid w:val="00AD3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3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3B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D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3B11"/>
    <w:rPr>
      <w:color w:val="0000FF"/>
      <w:u w:val="single"/>
    </w:rPr>
  </w:style>
  <w:style w:type="paragraph" w:customStyle="1" w:styleId="formattext">
    <w:name w:val="formattext"/>
    <w:basedOn w:val="a"/>
    <w:rsid w:val="00AD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53131164" TargetMode="External"/><Relationship Id="rId4" Type="http://schemas.openxmlformats.org/officeDocument/2006/relationships/hyperlink" Target="http://docs.cntd.ru/document/453131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user</cp:lastModifiedBy>
  <cp:revision>3</cp:revision>
  <dcterms:created xsi:type="dcterms:W3CDTF">2020-11-09T01:23:00Z</dcterms:created>
  <dcterms:modified xsi:type="dcterms:W3CDTF">2020-11-12T01:52:00Z</dcterms:modified>
</cp:coreProperties>
</file>